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63EEFFB" w14:paraId="528AD755" wp14:textId="7ACD2F7F">
      <w:pPr>
        <w:pStyle w:val="Normal"/>
      </w:pPr>
      <w:bookmarkStart w:name="_GoBack" w:id="0"/>
      <w:bookmarkEnd w:id="0"/>
      <w:r w:rsidR="3DCDC304">
        <w:rPr/>
        <w:t>General Info:</w:t>
      </w:r>
      <w:r>
        <w:br/>
      </w:r>
      <w:r w:rsidR="569A2796">
        <w:rPr/>
        <w:t xml:space="preserve">Business Name: Snow Removal </w:t>
      </w:r>
      <w:r>
        <w:br/>
      </w:r>
      <w:r>
        <w:br/>
      </w:r>
      <w:r w:rsidRPr="363EEFFB" w:rsidR="031B15A1">
        <w:rPr>
          <w:b w:val="1"/>
          <w:bCs w:val="1"/>
        </w:rPr>
        <w:t>Assignment 1:</w:t>
      </w:r>
      <w:r>
        <w:br/>
      </w:r>
      <w:r>
        <w:br/>
      </w:r>
      <w:r w:rsidR="7E957E17">
        <w:rPr/>
        <w:t xml:space="preserve">Remember the business you created in Unit 1? Well, now it is time to add some financial flare to it. You are to complete the following transaction analysis, as well as construct a Trial Balance and a Balance Sheet. To do this, you will need the T-account template. Here are the following transactions for the month of </w:t>
      </w:r>
      <w:r w:rsidR="7E957E17">
        <w:rPr/>
        <w:t>January,</w:t>
      </w:r>
      <w:r w:rsidR="7E957E17">
        <w:rPr/>
        <w:t xml:space="preserve"> </w:t>
      </w:r>
      <w:proofErr w:type="gramStart"/>
      <w:r w:rsidR="7E957E17">
        <w:rPr/>
        <w:t>20</w:t>
      </w:r>
      <w:r w:rsidR="70621440">
        <w:rPr/>
        <w:t>21</w:t>
      </w:r>
      <w:proofErr w:type="gramEnd"/>
    </w:p>
    <w:p xmlns:wp14="http://schemas.microsoft.com/office/word/2010/wordml" w:rsidP="363EEFFB" w14:paraId="6A800362" wp14:textId="324C487B">
      <w:pPr>
        <w:pStyle w:val="Normal"/>
      </w:pPr>
      <w:r w:rsidR="7E957E17">
        <w:rPr/>
        <w:t>You personally invested $2,000 into the business.</w:t>
      </w:r>
    </w:p>
    <w:p xmlns:wp14="http://schemas.microsoft.com/office/word/2010/wordml" w:rsidP="363EEFFB" w14:paraId="3576CB41" wp14:textId="6670EED2">
      <w:pPr>
        <w:pStyle w:val="Normal"/>
      </w:pPr>
      <w:r w:rsidR="7E957E17">
        <w:rPr/>
        <w:t>Your awesome presentation and marketing plan that you submitted to the “Summer Company” resulted in a grant for $3,000 that you can use towards your business. Great Work! Make sure you record it.</w:t>
      </w:r>
    </w:p>
    <w:p xmlns:wp14="http://schemas.microsoft.com/office/word/2010/wordml" w:rsidP="363EEFFB" w14:paraId="3CBBB11C" wp14:textId="147F6109">
      <w:pPr>
        <w:pStyle w:val="Normal"/>
      </w:pPr>
      <w:r w:rsidR="7E957E17">
        <w:rPr/>
        <w:t>You purchase a tablet for $500.</w:t>
      </w:r>
    </w:p>
    <w:p xmlns:wp14="http://schemas.microsoft.com/office/word/2010/wordml" w:rsidP="363EEFFB" w14:paraId="1935EA8E" wp14:textId="7B20D6BA">
      <w:pPr>
        <w:pStyle w:val="Normal"/>
      </w:pPr>
      <w:r w:rsidR="7E957E17">
        <w:rPr/>
        <w:t>You purchase supplies for $100.</w:t>
      </w:r>
    </w:p>
    <w:p xmlns:wp14="http://schemas.microsoft.com/office/word/2010/wordml" w:rsidP="363EEFFB" w14:paraId="1D34D613" wp14:textId="6DDBF76A">
      <w:pPr>
        <w:pStyle w:val="Normal"/>
      </w:pPr>
      <w:r w:rsidR="7E957E17">
        <w:rPr/>
        <w:t>You have your first customer. You complete the services and earn $350 cash.</w:t>
      </w:r>
    </w:p>
    <w:p xmlns:wp14="http://schemas.microsoft.com/office/word/2010/wordml" w:rsidP="363EEFFB" w14:paraId="0F215720" wp14:textId="1511294E">
      <w:pPr>
        <w:pStyle w:val="Normal"/>
      </w:pPr>
      <w:r w:rsidR="7E957E17">
        <w:rPr/>
        <w:t>You have your second customer and complete $500 of services to be paid later.</w:t>
      </w:r>
    </w:p>
    <w:p xmlns:wp14="http://schemas.microsoft.com/office/word/2010/wordml" w:rsidP="363EEFFB" w14:paraId="72B797E0" wp14:textId="461CD736">
      <w:pPr>
        <w:pStyle w:val="Normal"/>
      </w:pPr>
      <w:r w:rsidR="7E957E17">
        <w:rPr/>
        <w:t>You now need to buy a new piece of equipment. For this transaction, you will need to research the equipment needed as it should match the type of service you provide. Indicate what it is and purchase it on account. Your business will need to pay for it soon.</w:t>
      </w:r>
    </w:p>
    <w:p xmlns:wp14="http://schemas.microsoft.com/office/word/2010/wordml" w:rsidP="363EEFFB" w14:paraId="6EA69CFD" wp14:textId="6E3DFC77">
      <w:pPr>
        <w:pStyle w:val="Normal"/>
      </w:pPr>
      <w:r w:rsidR="7E957E17">
        <w:rPr/>
        <w:t>You need some personal cash. How much do you need? Indicate the amount by performing the correct transaction.</w:t>
      </w:r>
    </w:p>
    <w:p xmlns:wp14="http://schemas.microsoft.com/office/word/2010/wordml" w:rsidP="363EEFFB" w14:paraId="1788FBC7" wp14:textId="08D6A53B">
      <w:pPr>
        <w:pStyle w:val="Normal"/>
      </w:pPr>
      <w:r w:rsidR="7E957E17">
        <w:rPr/>
        <w:t>A repeat customer, this time she pays in cash, $700.</w:t>
      </w:r>
    </w:p>
    <w:p xmlns:wp14="http://schemas.microsoft.com/office/word/2010/wordml" w:rsidP="363EEFFB" w14:paraId="45137B46" wp14:textId="4D94F150">
      <w:pPr>
        <w:pStyle w:val="Normal"/>
      </w:pPr>
      <w:r w:rsidR="7E957E17">
        <w:rPr/>
        <w:t>Your second customer gives you $200 for services already performed; he will pay the rest later, HOPEFULLY!</w:t>
      </w:r>
    </w:p>
    <w:p xmlns:wp14="http://schemas.microsoft.com/office/word/2010/wordml" w:rsidP="363EEFFB" w14:paraId="2AE82E8A" wp14:textId="635965B5">
      <w:pPr>
        <w:pStyle w:val="Normal"/>
      </w:pPr>
      <w:r w:rsidRPr="363EEFFB" w:rsidR="5BCF3BF6">
        <w:rPr>
          <w:b w:val="1"/>
          <w:bCs w:val="1"/>
        </w:rPr>
        <w:t xml:space="preserve">Assignment 2: </w:t>
      </w:r>
      <w:r>
        <w:br/>
      </w:r>
      <w:r w:rsidR="5BCF3BF6">
        <w:rPr/>
        <w:t xml:space="preserve">Remember the transactions you recorded for your business in Unit 2? Now you will need to use your accounting knowledge learned in Unit 3 to: create a General Journal; post to a Ledger; create a Trial Balance; and build an Income Statement and a Balance Sheet. This may seem easy, but you will need to account for HST Recoverable and HST Payable. To do this, you will need the accounting cycle template so make sure you right click and save to a secure location. Here are the following transactions for the month of </w:t>
      </w:r>
      <w:proofErr w:type="gramStart"/>
      <w:r w:rsidR="5BCF3BF6">
        <w:rPr/>
        <w:t>January,</w:t>
      </w:r>
      <w:proofErr w:type="gramEnd"/>
      <w:r w:rsidR="5BCF3BF6">
        <w:rPr/>
        <w:t xml:space="preserve"> 20--</w:t>
      </w:r>
    </w:p>
    <w:p xmlns:wp14="http://schemas.microsoft.com/office/word/2010/wordml" w:rsidP="363EEFFB" w14:paraId="1119658B" wp14:textId="2D1E6C69">
      <w:pPr>
        <w:pStyle w:val="Normal"/>
      </w:pPr>
      <w:r>
        <w:br/>
      </w:r>
    </w:p>
    <w:p xmlns:wp14="http://schemas.microsoft.com/office/word/2010/wordml" w:rsidP="363EEFFB" w14:paraId="7FFB1745" wp14:textId="0B26C90A">
      <w:pPr>
        <w:pStyle w:val="Normal"/>
      </w:pPr>
      <w:r w:rsidR="5BCF3BF6">
        <w:rPr/>
        <w:t>You personally invested $2,000 into the business.</w:t>
      </w:r>
    </w:p>
    <w:p xmlns:wp14="http://schemas.microsoft.com/office/word/2010/wordml" w:rsidP="363EEFFB" w14:paraId="36C58153" wp14:textId="31B5597E">
      <w:pPr>
        <w:pStyle w:val="Normal"/>
      </w:pPr>
      <w:r w:rsidR="5BCF3BF6">
        <w:rPr/>
        <w:t>Your awesome presentation and marketing plan that you submitted to the “Summer Company” resulted in a grant for $3,000 that you can use towards your business. Great Work! Make sure you record it.</w:t>
      </w:r>
    </w:p>
    <w:p xmlns:wp14="http://schemas.microsoft.com/office/word/2010/wordml" w:rsidP="363EEFFB" w14:paraId="0C16C9D0" wp14:textId="4630460C">
      <w:pPr>
        <w:pStyle w:val="Normal"/>
      </w:pPr>
      <w:r w:rsidR="5BCF3BF6">
        <w:rPr/>
        <w:t>You purchase a tablet for $500, plus HST.</w:t>
      </w:r>
    </w:p>
    <w:p xmlns:wp14="http://schemas.microsoft.com/office/word/2010/wordml" w:rsidP="363EEFFB" w14:paraId="192B4BB2" wp14:textId="5BEAE8C7">
      <w:pPr>
        <w:pStyle w:val="Normal"/>
      </w:pPr>
      <w:r w:rsidR="5BCF3BF6">
        <w:rPr/>
        <w:t>You purchase supplies for $100, plus HST.</w:t>
      </w:r>
    </w:p>
    <w:p xmlns:wp14="http://schemas.microsoft.com/office/word/2010/wordml" w:rsidP="363EEFFB" w14:paraId="20539D58" wp14:textId="449E49D5">
      <w:pPr>
        <w:pStyle w:val="Normal"/>
      </w:pPr>
      <w:r w:rsidR="5BCF3BF6">
        <w:rPr/>
        <w:t>You have your first customer. You complete the services and earn $350 in revenue and also charge HST (plus HST, you need to calculate).</w:t>
      </w:r>
    </w:p>
    <w:p xmlns:wp14="http://schemas.microsoft.com/office/word/2010/wordml" w:rsidP="363EEFFB" w14:paraId="42188783" wp14:textId="1DF0A33D">
      <w:pPr>
        <w:pStyle w:val="Normal"/>
      </w:pPr>
      <w:r w:rsidR="5BCF3BF6">
        <w:rPr/>
        <w:t>You have your second customer, and complete $500 of services to be paid later, plus HST.</w:t>
      </w:r>
    </w:p>
    <w:p xmlns:wp14="http://schemas.microsoft.com/office/word/2010/wordml" w:rsidP="363EEFFB" w14:paraId="035CB7E0" wp14:textId="3AAAF03B">
      <w:pPr>
        <w:pStyle w:val="Normal"/>
      </w:pPr>
      <w:r w:rsidR="5BCF3BF6">
        <w:rPr/>
        <w:t>You now need to buy a new piece of equipment. For this transaction, you will need to research the equipment needed as it should match the type of service you provide. Indicate what it is and purchase it on account. Your business will need to pay for it soon. Use the same one in Unit 2, plus HST.</w:t>
      </w:r>
    </w:p>
    <w:p xmlns:wp14="http://schemas.microsoft.com/office/word/2010/wordml" w:rsidP="363EEFFB" w14:paraId="193749B7" wp14:textId="4828B103">
      <w:pPr>
        <w:pStyle w:val="Normal"/>
      </w:pPr>
      <w:r w:rsidR="5BCF3BF6">
        <w:rPr/>
        <w:t>You need some personal cash. How much do you need? Indicate the amount by performing the correct transaction. Use the same amount from Unit 2.</w:t>
      </w:r>
    </w:p>
    <w:p xmlns:wp14="http://schemas.microsoft.com/office/word/2010/wordml" w:rsidP="363EEFFB" w14:paraId="4C6B4063" wp14:textId="390F0CE6">
      <w:pPr>
        <w:pStyle w:val="Normal"/>
      </w:pPr>
      <w:r w:rsidR="5BCF3BF6">
        <w:rPr/>
        <w:t>A repeat customer, this time they pay in cash, $700 plus HST.</w:t>
      </w:r>
    </w:p>
    <w:p xmlns:wp14="http://schemas.microsoft.com/office/word/2010/wordml" w:rsidP="363EEFFB" w14:paraId="6B1BFF3D" wp14:textId="3B1EDEC1">
      <w:pPr>
        <w:pStyle w:val="Normal"/>
      </w:pPr>
      <w:r w:rsidR="5BCF3BF6">
        <w:rPr/>
        <w:t>Your second customer gives you $200 for services already performed; they will pay the rest later, HOPEFULLY!</w:t>
      </w:r>
    </w:p>
    <w:p xmlns:wp14="http://schemas.microsoft.com/office/word/2010/wordml" w:rsidP="363EEFFB" w14:paraId="244F7F06" wp14:textId="2A422810">
      <w:pPr>
        <w:pStyle w:val="Normal"/>
      </w:pPr>
      <w:r w:rsidR="5BCF3BF6">
        <w:rPr/>
        <w:t>More revenue. Paid cash! $1,500 plus HST.</w:t>
      </w:r>
    </w:p>
    <w:p xmlns:wp14="http://schemas.microsoft.com/office/word/2010/wordml" w:rsidP="363EEFFB" w14:paraId="05FBBD43" wp14:textId="23DE6467">
      <w:pPr>
        <w:pStyle w:val="Normal"/>
      </w:pPr>
      <w:r w:rsidR="5BCF3BF6">
        <w:rPr/>
        <w:t>You needed to advertise, and paid $250 cash for advertising, plus HST.</w:t>
      </w:r>
    </w:p>
    <w:p xmlns:wp14="http://schemas.microsoft.com/office/word/2010/wordml" w:rsidP="363EEFFB" w14:paraId="113AECA3" wp14:textId="5BBDBE6A">
      <w:pPr>
        <w:pStyle w:val="Normal"/>
      </w:pPr>
      <w:r w:rsidR="5BCF3BF6">
        <w:rPr/>
        <w:t>You need to prepare a remittance to the government; make sure you look at both HST Recoverable and Payable!</w:t>
      </w:r>
    </w:p>
    <w:p xmlns:wp14="http://schemas.microsoft.com/office/word/2010/wordml" w:rsidP="363EEFFB" w14:paraId="2C078E63" wp14:textId="39488865">
      <w:pPr>
        <w:pStyle w:val="Normal"/>
        <w:rPr>
          <w:b w:val="0"/>
          <w:bCs w:val="0"/>
        </w:rPr>
      </w:pPr>
      <w:r w:rsidRPr="363EEFFB" w:rsidR="29249530">
        <w:rPr>
          <w:b w:val="1"/>
          <w:bCs w:val="1"/>
        </w:rPr>
        <w:t>Assignment 3:</w:t>
      </w:r>
      <w:r>
        <w:br/>
      </w:r>
      <w:r w:rsidR="363B4331">
        <w:rPr>
          <w:b w:val="0"/>
          <w:bCs w:val="0"/>
        </w:rPr>
        <w:t xml:space="preserve">Remember the transactions you recorded for your business in Unit 3^? Now, you will need to journalize the closing of the temporary accounts, post them to the ledger, complete a post-closing trial balance, and prepare a classified balance sheet. If you need any of the templates, </w:t>
      </w:r>
      <w:proofErr w:type="gramStart"/>
      <w:r w:rsidR="363B4331">
        <w:rPr>
          <w:b w:val="0"/>
          <w:bCs w:val="0"/>
        </w:rPr>
        <w:t>refer back</w:t>
      </w:r>
      <w:proofErr w:type="gramEnd"/>
      <w:r w:rsidR="363B4331">
        <w:rPr>
          <w:b w:val="0"/>
          <w:bCs w:val="0"/>
        </w:rPr>
        <w:t xml:space="preserve"> to the Course Materials section in Unit 0, and gather what you need.</w:t>
      </w:r>
      <w:r>
        <w:br/>
      </w:r>
      <w:r>
        <w:br/>
      </w:r>
      <w:r w:rsidRPr="363EEFFB" w:rsidR="70121EC0">
        <w:rPr>
          <w:b w:val="1"/>
          <w:bCs w:val="1"/>
        </w:rPr>
        <w:t>Assignment 4:</w:t>
      </w:r>
      <w:r>
        <w:br/>
      </w:r>
      <w:r w:rsidR="14AA8970">
        <w:rPr>
          <w:b w:val="0"/>
          <w:bCs w:val="0"/>
        </w:rPr>
        <w:t>Complete worksheet: Accounting 4 (linked)</w:t>
      </w:r>
      <w:r>
        <w:br/>
      </w:r>
      <w:r>
        <w:br/>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5DE4285"/>
    <w:rsid w:val="0133E257"/>
    <w:rsid w:val="031B15A1"/>
    <w:rsid w:val="14AA8970"/>
    <w:rsid w:val="1EE4B193"/>
    <w:rsid w:val="1F4E86A8"/>
    <w:rsid w:val="1F91D027"/>
    <w:rsid w:val="25743469"/>
    <w:rsid w:val="29249530"/>
    <w:rsid w:val="363B4331"/>
    <w:rsid w:val="363EEFFB"/>
    <w:rsid w:val="3DCDC304"/>
    <w:rsid w:val="55F6E639"/>
    <w:rsid w:val="569A2796"/>
    <w:rsid w:val="5792B69A"/>
    <w:rsid w:val="5BCF3BF6"/>
    <w:rsid w:val="5D38D4CD"/>
    <w:rsid w:val="5ED4A52E"/>
    <w:rsid w:val="67F686A5"/>
    <w:rsid w:val="6B5140A7"/>
    <w:rsid w:val="70121EC0"/>
    <w:rsid w:val="70621440"/>
    <w:rsid w:val="75DE4285"/>
    <w:rsid w:val="7E957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4285"/>
  <w15:chartTrackingRefBased/>
  <w15:docId w15:val="{c1acc4b2-e961-4bae-8c80-a11de3c19f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2021-04-06T06:21:35.7784786Z</dcterms:created>
  <dcterms:modified xsi:type="dcterms:W3CDTF">2021-04-06T06:33:01.1282069Z</dcterms:modified>
  <dc:creator>Sebastian Flores (510021259)</dc:creator>
  <lastModifiedBy>Sebastian Flores (510021259)</lastModifiedBy>
</coreProperties>
</file>